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19999999999993" w:line="276" w:lineRule="auto"/>
        <w:ind w:left="-758.4000000000001" w:right="-27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Summer 2023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8.8000000000001" w:line="276" w:lineRule="auto"/>
        <w:ind w:left="-74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Dear Ciampa/Miles Students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8" w:line="276" w:lineRule="auto"/>
        <w:ind w:left="-782.4" w:right="10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hope that you are having a wonderful summer! It will be over before you know it, so make sure to spend a lot of time outside and relax with your summer reading.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4" w:line="276" w:lineRule="auto"/>
        <w:ind w:left="-734.4" w:right="2452.799999999999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Regarding supplies: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see the grade 6 supply requirements below.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4000000000001" w:line="276" w:lineRule="auto"/>
        <w:ind w:left="-744" w:right="-292.7999999999997" w:firstLine="1507.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Sixth grade is a great year. There are many activities and projects to enjoy both in and out of school, and we look forward to teaching you at Village School.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6" w:line="276" w:lineRule="auto"/>
        <w:ind w:left="-758.4000000000001" w:right="-624.0000000000009" w:firstLine="1536.000000000000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Building a community is extremely important to us here on team </w:t>
      </w:r>
      <w:r w:rsidDel="00000000" w:rsidR="00000000" w:rsidRPr="00000000">
        <w:rPr>
          <w:i w:val="0"/>
          <w:smallCaps w:val="0"/>
          <w:strike w:val="0"/>
          <w:color w:val="000000"/>
          <w:sz w:val="24"/>
          <w:szCs w:val="24"/>
          <w:u w:val="none"/>
          <w:shd w:fill="auto" w:val="clear"/>
          <w:vertAlign w:val="baseline"/>
          <w:rtl w:val="0"/>
        </w:rPr>
        <w:t xml:space="preserve">C/M</w:t>
      </w:r>
      <w:r w:rsidDel="00000000" w:rsidR="00000000" w:rsidRPr="00000000">
        <w:rPr>
          <w:i w:val="0"/>
          <w:smallCaps w:val="0"/>
          <w:strike w:val="0"/>
          <w:color w:val="000000"/>
          <w:sz w:val="24"/>
          <w:szCs w:val="24"/>
          <w:u w:val="none"/>
          <w:shd w:fill="auto" w:val="clear"/>
          <w:vertAlign w:val="baseline"/>
          <w:rtl w:val="0"/>
        </w:rPr>
        <w:t xml:space="preserve">. You can look forward </w:t>
      </w:r>
      <w:r w:rsidDel="00000000" w:rsidR="00000000" w:rsidRPr="00000000">
        <w:rPr>
          <w:i w:val="0"/>
          <w:smallCaps w:val="0"/>
          <w:strike w:val="0"/>
          <w:color w:val="000000"/>
          <w:sz w:val="26"/>
          <w:szCs w:val="26"/>
          <w:u w:val="none"/>
          <w:shd w:fill="auto" w:val="clear"/>
          <w:vertAlign w:val="baseline"/>
          <w:rtl w:val="0"/>
        </w:rPr>
        <w:t xml:space="preserve">to</w:t>
      </w:r>
      <w:r w:rsidDel="00000000" w:rsidR="00000000" w:rsidRPr="00000000">
        <w:rPr>
          <w:i w:val="0"/>
          <w:smallCaps w:val="0"/>
          <w:strike w:val="0"/>
          <w:color w:val="000000"/>
          <w:sz w:val="24"/>
          <w:szCs w:val="24"/>
          <w:u w:val="none"/>
          <w:shd w:fill="auto" w:val="clear"/>
          <w:vertAlign w:val="baseline"/>
          <w:rtl w:val="0"/>
        </w:rPr>
        <w:t xml:space="preserve"> the Positive Behavior Intervention and Support (PBIS) approach to education; including project based learning, team-building activities and many chances to work </w:t>
      </w:r>
      <w:r w:rsidDel="00000000" w:rsidR="00000000" w:rsidRPr="00000000">
        <w:rPr>
          <w:i w:val="0"/>
          <w:smallCaps w:val="0"/>
          <w:strike w:val="0"/>
          <w:color w:val="000000"/>
          <w:sz w:val="26"/>
          <w:szCs w:val="26"/>
          <w:u w:val="none"/>
          <w:shd w:fill="auto" w:val="clear"/>
          <w:vertAlign w:val="baseline"/>
          <w:rtl w:val="0"/>
        </w:rPr>
        <w:t xml:space="preserve">with different </w:t>
      </w:r>
      <w:r w:rsidDel="00000000" w:rsidR="00000000" w:rsidRPr="00000000">
        <w:rPr>
          <w:i w:val="0"/>
          <w:smallCaps w:val="0"/>
          <w:strike w:val="0"/>
          <w:color w:val="000000"/>
          <w:sz w:val="24"/>
          <w:szCs w:val="24"/>
          <w:u w:val="none"/>
          <w:shd w:fill="auto" w:val="clear"/>
          <w:vertAlign w:val="baseline"/>
          <w:rtl w:val="0"/>
        </w:rPr>
        <w:t xml:space="preserve">individuals. We pride ourselves on creating a space where everyone feels safe, accepted and driven to work to his or her highest potential. Therefore, we can't wait to meet </w:t>
      </w:r>
      <w:r w:rsidDel="00000000" w:rsidR="00000000" w:rsidRPr="00000000">
        <w:rPr>
          <w:b w:val="1"/>
          <w:i w:val="0"/>
          <w:smallCaps w:val="0"/>
          <w:strike w:val="0"/>
          <w:color w:val="000000"/>
          <w:sz w:val="24"/>
          <w:szCs w:val="24"/>
          <w:u w:val="none"/>
          <w:shd w:fill="auto" w:val="clear"/>
          <w:vertAlign w:val="baseline"/>
          <w:rtl w:val="0"/>
        </w:rPr>
        <w:t xml:space="preserve">YOU</w:t>
      </w:r>
      <w:r w:rsidDel="00000000" w:rsidR="00000000" w:rsidRPr="00000000">
        <w:rPr>
          <w:i w:val="0"/>
          <w:smallCaps w:val="0"/>
          <w:strike w:val="0"/>
          <w:color w:val="000000"/>
          <w:sz w:val="24"/>
          <w:szCs w:val="24"/>
          <w:u w:val="none"/>
          <w:shd w:fill="auto" w:val="clear"/>
          <w:vertAlign w:val="baseline"/>
          <w:rtl w:val="0"/>
        </w:rPr>
        <w:t xml:space="preserve">, so we can discover what talents and traits you will contribute to our class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 w:line="276" w:lineRule="auto"/>
        <w:ind w:left="-724.8000000000001" w:right="-542.4000000000001" w:firstLine="1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curriculum in the 6th grade is challenging and rewarding. In our efforts to prepare you for grade 7, we will be teaching you many different study skills. In addition, our Math and Science curriculum is rich with hands-on projects to help you learn, and Language Arts and Social Studies will present numerous opportunities for you to grow as a reader and writer, and apply those skills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our study of global geography and political and economic systems.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8" w:line="276" w:lineRule="auto"/>
        <w:ind w:left="-724.8000000000001" w:right="-407.999999999999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hope that you are as excited as we are to learn and grow together in the 6th grade. See you in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8" w:line="276" w:lineRule="auto"/>
        <w:ind w:left="-705.6" w:right="-81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September!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8" w:line="276" w:lineRule="auto"/>
        <w:ind w:left="-724.8000000000001" w:right="916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Warmly,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2" w:line="276" w:lineRule="auto"/>
        <w:ind w:left="-700.8" w:right="7574.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Christina Ciampa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6" w:line="276" w:lineRule="auto"/>
        <w:ind w:left="-705.6" w:right="8323.1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Ms. Mary Miles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552" w:right="-810" w:firstLine="0"/>
        <w:jc w:val="left"/>
        <w:rPr>
          <w:b w:val="1"/>
          <w:i w:val="0"/>
          <w:smallCaps w:val="0"/>
          <w:strike w:val="0"/>
          <w:color w:val="000000"/>
          <w:sz w:val="30"/>
          <w:szCs w:val="30"/>
          <w:u w:val="single"/>
          <w:shd w:fill="auto" w:val="clear"/>
          <w:vertAlign w:val="baseline"/>
        </w:rPr>
      </w:pPr>
      <w:r w:rsidDel="00000000" w:rsidR="00000000" w:rsidRPr="00000000">
        <w:rPr>
          <w:b w:val="1"/>
          <w:i w:val="0"/>
          <w:smallCaps w:val="0"/>
          <w:strike w:val="0"/>
          <w:color w:val="000000"/>
          <w:sz w:val="30"/>
          <w:szCs w:val="30"/>
          <w:u w:val="single"/>
          <w:shd w:fill="auto" w:val="clear"/>
          <w:vertAlign w:val="baseline"/>
          <w:rtl w:val="0"/>
        </w:rPr>
        <w:t xml:space="preserve">Grade 6 Supply List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7.59999999999997" w:line="276" w:lineRule="auto"/>
        <w:ind w:left="-38.400000000000034" w:right="5395.2"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GENERAL PERSONAL MATERIALS </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96" w:line="276" w:lineRule="auto"/>
        <w:ind w:left="720" w:right="-1080" w:hanging="360"/>
        <w:jc w:val="left"/>
        <w:rPr>
          <w:i w:val="0"/>
          <w:smallCaps w:val="0"/>
          <w:strike w:val="0"/>
          <w:color w:val="000000"/>
          <w:sz w:val="26"/>
          <w:szCs w:val="26"/>
          <w:shd w:fill="auto" w:val="clear"/>
          <w:vertAlign w:val="baseline"/>
        </w:rPr>
      </w:pPr>
      <w:r w:rsidDel="00000000" w:rsidR="00000000" w:rsidRPr="00000000">
        <w:rPr>
          <w:sz w:val="26"/>
          <w:szCs w:val="26"/>
          <w:rtl w:val="0"/>
        </w:rPr>
        <w:t xml:space="preserve">B</w:t>
      </w:r>
      <w:r w:rsidDel="00000000" w:rsidR="00000000" w:rsidRPr="00000000">
        <w:rPr>
          <w:i w:val="0"/>
          <w:smallCaps w:val="0"/>
          <w:strike w:val="0"/>
          <w:color w:val="000000"/>
          <w:sz w:val="26"/>
          <w:szCs w:val="26"/>
          <w:u w:val="none"/>
          <w:shd w:fill="auto" w:val="clear"/>
          <w:vertAlign w:val="baseline"/>
          <w:rtl w:val="0"/>
        </w:rPr>
        <w:t xml:space="preserve">inder pencil case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00" w:hanging="360"/>
        <w:jc w:val="left"/>
        <w:rPr>
          <w:i w:val="0"/>
          <w:smallCaps w:val="0"/>
          <w:strike w:val="0"/>
          <w:color w:val="000000"/>
          <w:sz w:val="26"/>
          <w:szCs w:val="26"/>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24 Ticonderoga pencils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440" w:hanging="360"/>
        <w:jc w:val="left"/>
        <w:rPr>
          <w:i w:val="0"/>
          <w:smallCaps w:val="0"/>
          <w:strike w:val="0"/>
          <w:color w:val="000000"/>
          <w:sz w:val="28"/>
          <w:szCs w:val="28"/>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1 pack of pencil cap erasers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40" w:hanging="360"/>
        <w:jc w:val="left"/>
        <w:rPr>
          <w:b w:val="0"/>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1 box mixed color pack </w:t>
      </w:r>
      <w:r w:rsidDel="00000000" w:rsidR="00000000" w:rsidRPr="00000000">
        <w:rPr>
          <w:i w:val="0"/>
          <w:smallCaps w:val="0"/>
          <w:strike w:val="0"/>
          <w:color w:val="000000"/>
          <w:sz w:val="26"/>
          <w:szCs w:val="26"/>
          <w:u w:val="none"/>
          <w:shd w:fill="auto" w:val="clear"/>
          <w:vertAlign w:val="baseline"/>
          <w:rtl w:val="0"/>
        </w:rPr>
        <w:t xml:space="preserve">gel </w:t>
      </w:r>
      <w:r w:rsidDel="00000000" w:rsidR="00000000" w:rsidRPr="00000000">
        <w:rPr>
          <w:i w:val="0"/>
          <w:smallCaps w:val="0"/>
          <w:strike w:val="0"/>
          <w:color w:val="000000"/>
          <w:sz w:val="26"/>
          <w:szCs w:val="26"/>
          <w:u w:val="none"/>
          <w:shd w:fill="auto" w:val="clear"/>
          <w:vertAlign w:val="baseline"/>
          <w:rtl w:val="0"/>
        </w:rPr>
        <w:t xml:space="preserve">pens </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20" w:hanging="360"/>
        <w:jc w:val="left"/>
        <w:rPr>
          <w:b w:val="0"/>
          <w:i w:val="0"/>
          <w:smallCaps w:val="0"/>
          <w:strike w:val="0"/>
          <w:color w:val="000000"/>
          <w:sz w:val="28"/>
          <w:szCs w:val="28"/>
          <w:u w:val="none"/>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1 </w:t>
      </w:r>
      <w:r w:rsidDel="00000000" w:rsidR="00000000" w:rsidRPr="00000000">
        <w:rPr>
          <w:i w:val="0"/>
          <w:smallCaps w:val="0"/>
          <w:strike w:val="0"/>
          <w:color w:val="000000"/>
          <w:sz w:val="28"/>
          <w:szCs w:val="28"/>
          <w:u w:val="none"/>
          <w:shd w:fill="auto" w:val="clear"/>
          <w:vertAlign w:val="baseline"/>
          <w:rtl w:val="0"/>
        </w:rPr>
        <w:t xml:space="preserve">pack assorted Sharpies </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440" w:hanging="360"/>
        <w:jc w:val="left"/>
        <w:rPr>
          <w:i w:val="0"/>
          <w:smallCaps w:val="0"/>
          <w:strike w:val="0"/>
          <w:color w:val="000000"/>
          <w:sz w:val="26"/>
          <w:szCs w:val="26"/>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1 box mixed color Expo low odor dry erase markers </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350" w:hanging="360"/>
        <w:jc w:val="left"/>
        <w:rPr>
          <w:i w:val="0"/>
          <w:smallCaps w:val="0"/>
          <w:strike w:val="0"/>
          <w:color w:val="000000"/>
          <w:sz w:val="26"/>
          <w:szCs w:val="26"/>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1 box Crayola markers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350" w:hanging="360"/>
        <w:jc w:val="left"/>
        <w:rPr>
          <w:i w:val="0"/>
          <w:smallCaps w:val="0"/>
          <w:strike w:val="0"/>
          <w:color w:val="000000"/>
          <w:sz w:val="26"/>
          <w:szCs w:val="26"/>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1 box of 24 Crayola colored pencils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20" w:hanging="360"/>
        <w:jc w:val="left"/>
        <w:rPr>
          <w:b w:val="0"/>
          <w:i w:val="0"/>
          <w:smallCaps w:val="0"/>
          <w:strike w:val="0"/>
          <w:color w:val="000000"/>
          <w:sz w:val="30"/>
          <w:szCs w:val="30"/>
          <w:u w:val="none"/>
          <w:shd w:fill="auto" w:val="clear"/>
          <w:vertAlign w:val="baseline"/>
        </w:rPr>
      </w:pPr>
      <w:r w:rsidDel="00000000" w:rsidR="00000000" w:rsidRPr="00000000">
        <w:rPr>
          <w:i w:val="0"/>
          <w:smallCaps w:val="0"/>
          <w:strike w:val="0"/>
          <w:color w:val="000000"/>
          <w:sz w:val="30"/>
          <w:szCs w:val="30"/>
          <w:u w:val="none"/>
          <w:shd w:fill="auto" w:val="clear"/>
          <w:vertAlign w:val="baseline"/>
          <w:rtl w:val="0"/>
        </w:rPr>
        <w:t xml:space="preserve">1 </w:t>
      </w:r>
      <w:r w:rsidDel="00000000" w:rsidR="00000000" w:rsidRPr="00000000">
        <w:rPr>
          <w:i w:val="0"/>
          <w:smallCaps w:val="0"/>
          <w:strike w:val="0"/>
          <w:color w:val="000000"/>
          <w:sz w:val="30"/>
          <w:szCs w:val="30"/>
          <w:u w:val="none"/>
          <w:shd w:fill="auto" w:val="clear"/>
          <w:vertAlign w:val="baseline"/>
          <w:rtl w:val="0"/>
        </w:rPr>
        <w:t xml:space="preserve">roll paper towels </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30" w:hanging="360"/>
        <w:jc w:val="left"/>
        <w:rPr>
          <w:i w:val="0"/>
          <w:smallCaps w:val="0"/>
          <w:strike w:val="0"/>
          <w:color w:val="000000"/>
          <w:sz w:val="26"/>
          <w:szCs w:val="26"/>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1 canister wet wipes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0" w:hanging="360"/>
        <w:jc w:val="left"/>
        <w:rPr>
          <w:b w:val="0"/>
          <w:i w:val="0"/>
          <w:smallCaps w:val="0"/>
          <w:strike w:val="0"/>
          <w:color w:val="000000"/>
          <w:sz w:val="26"/>
          <w:szCs w:val="26"/>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2 </w:t>
      </w:r>
      <w:r w:rsidDel="00000000" w:rsidR="00000000" w:rsidRPr="00000000">
        <w:rPr>
          <w:i w:val="0"/>
          <w:smallCaps w:val="0"/>
          <w:strike w:val="0"/>
          <w:color w:val="000000"/>
          <w:sz w:val="26"/>
          <w:szCs w:val="26"/>
          <w:u w:val="none"/>
          <w:shd w:fill="auto" w:val="clear"/>
          <w:vertAlign w:val="baseline"/>
          <w:rtl w:val="0"/>
        </w:rPr>
        <w:t xml:space="preserve">boxes tissues </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20" w:hanging="360"/>
        <w:jc w:val="left"/>
        <w:rPr>
          <w:i w:val="0"/>
          <w:smallCaps w:val="0"/>
          <w:strike w:val="0"/>
          <w:color w:val="000000"/>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Personal 3 hole punch that fits in your binder </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720" w:hanging="360"/>
        <w:jc w:val="left"/>
        <w:rPr>
          <w:i w:val="0"/>
          <w:smallCaps w:val="0"/>
          <w:strike w:val="0"/>
          <w:color w:val="000000"/>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headphones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5999999999999" w:line="276" w:lineRule="auto"/>
        <w:ind w:left="-9.60000000000008" w:right="5750.4"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HOMEWORK/ORGANIZATION </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10.39999999999999" w:line="276" w:lineRule="auto"/>
        <w:ind w:left="720" w:right="532.7999999999997" w:hanging="360"/>
        <w:jc w:val="left"/>
        <w:rPr>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Four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punched plastic pocket folders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music, 2 language,</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homework) </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260" w:hanging="36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inch </w:t>
      </w:r>
      <w:r w:rsidDel="00000000" w:rsidR="00000000" w:rsidRPr="00000000">
        <w:rPr>
          <w:i w:val="0"/>
          <w:smallCaps w:val="0"/>
          <w:strike w:val="0"/>
          <w:color w:val="000000"/>
          <w:sz w:val="24"/>
          <w:szCs w:val="24"/>
          <w:u w:val="none"/>
          <w:shd w:fill="auto" w:val="clear"/>
          <w:vertAlign w:val="baseline"/>
          <w:rtl w:val="0"/>
        </w:rPr>
        <w:t xml:space="preserve">and </w:t>
      </w:r>
      <w:r w:rsidDel="00000000" w:rsidR="00000000" w:rsidRPr="00000000">
        <w:rPr>
          <w:i w:val="0"/>
          <w:smallCaps w:val="0"/>
          <w:strike w:val="0"/>
          <w:color w:val="000000"/>
          <w:sz w:val="24"/>
          <w:szCs w:val="24"/>
          <w:u w:val="none"/>
          <w:shd w:fill="auto" w:val="clear"/>
          <w:vertAlign w:val="baseline"/>
          <w:rtl w:val="0"/>
        </w:rPr>
        <w:t xml:space="preserve">one </w:t>
      </w:r>
      <w:r w:rsidDel="00000000" w:rsidR="00000000" w:rsidRPr="00000000">
        <w:rPr>
          <w:sz w:val="24"/>
          <w:szCs w:val="24"/>
          <w:rtl w:val="0"/>
        </w:rPr>
        <w:t xml:space="preserve">1-inch</w:t>
      </w:r>
      <w:r w:rsidDel="00000000" w:rsidR="00000000" w:rsidRPr="00000000">
        <w:rPr>
          <w:i w:val="0"/>
          <w:smallCaps w:val="0"/>
          <w:strike w:val="0"/>
          <w:color w:val="000000"/>
          <w:sz w:val="24"/>
          <w:szCs w:val="24"/>
          <w:u w:val="none"/>
          <w:shd w:fill="auto" w:val="clear"/>
          <w:vertAlign w:val="baseline"/>
          <w:rtl w:val="0"/>
        </w:rPr>
        <w:t xml:space="preserve"> binder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810" w:hanging="36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tab dividers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